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8614E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14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8614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8614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5D7F1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531E5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9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феврал</w:t>
            </w:r>
            <w:r w:rsidR="00D37EE5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я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531E5A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31E5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31E5A" w:rsidRPr="00531E5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Трансфертное ценообразование: практическое руководство налогоплательщика. </w:t>
            </w:r>
          </w:p>
          <w:p w:rsidR="00432081" w:rsidRPr="00CA2597" w:rsidRDefault="00531E5A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E5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Судебная практика</w:t>
            </w:r>
            <w:r w:rsidR="00975193" w:rsidRPr="00531E5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8B1F9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C5A62" w:rsidRPr="009C5A6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МАТИТАШВИЛИ Александр </w:t>
            </w:r>
            <w:proofErr w:type="spellStart"/>
            <w:r w:rsidR="009C5A62" w:rsidRPr="009C5A6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Арсенович</w:t>
            </w:r>
            <w:proofErr w:type="spellEnd"/>
            <w:r w:rsidR="009C5A62" w:rsidRPr="009C5A6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– </w:t>
            </w:r>
            <w:r w:rsidR="009C5A62" w:rsidRPr="009C5A62">
              <w:rPr>
                <w:rFonts w:ascii="Times New Roman" w:eastAsia="Calibri" w:hAnsi="Times New Roman" w:cs="Times New Roman"/>
                <w:color w:val="000000"/>
                <w:sz w:val="24"/>
              </w:rPr>
              <w:t>аудитор, налоговый юрист, руководитель департамента консалтинговых услуг аудиторской компании, автор публикаций в профильных изданиях</w:t>
            </w:r>
            <w:r w:rsidR="009C5A62" w:rsidRPr="009C5A6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070F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</w:t>
      </w:r>
      <w:r w:rsidR="005D7F1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9C5A62" w:rsidRPr="009C5A62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специалиста по налогообложению, аудитора, корпоративного юриста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81E34" w:rsidRPr="00781E34" w:rsidRDefault="00781E34" w:rsidP="0078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16"/>
        </w:rPr>
      </w:pPr>
      <w:r w:rsidRPr="00781E34">
        <w:rPr>
          <w:rFonts w:ascii="Times New Roman" w:hAnsi="Times New Roman" w:cs="Times New Roman"/>
          <w:b/>
          <w:i/>
          <w:sz w:val="24"/>
          <w:szCs w:val="16"/>
        </w:rPr>
        <w:t>Как налоговые органы контролируют трансфертное ценообразование? Какие полномочия у них есть? Что важно знать, чтобы избежать негативных последствий по сделкам между взаимозависимыми лицами?</w:t>
      </w:r>
    </w:p>
    <w:p w:rsidR="00781E34" w:rsidRPr="00781E34" w:rsidRDefault="00781E34" w:rsidP="0078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6"/>
        </w:rPr>
      </w:pPr>
      <w:r w:rsidRPr="00781E34">
        <w:rPr>
          <w:rFonts w:ascii="Times New Roman" w:hAnsi="Times New Roman" w:cs="Times New Roman"/>
          <w:i/>
          <w:sz w:val="24"/>
          <w:szCs w:val="16"/>
        </w:rPr>
        <w:t xml:space="preserve">Обо всем этом пойдет речь на </w:t>
      </w:r>
      <w:r w:rsidR="00A247E9">
        <w:rPr>
          <w:rFonts w:ascii="Times New Roman" w:hAnsi="Times New Roman" w:cs="Times New Roman"/>
          <w:i/>
          <w:sz w:val="24"/>
          <w:szCs w:val="16"/>
        </w:rPr>
        <w:t>с</w:t>
      </w:r>
      <w:r w:rsidRPr="00781E34">
        <w:rPr>
          <w:rFonts w:ascii="Times New Roman" w:hAnsi="Times New Roman" w:cs="Times New Roman"/>
          <w:i/>
          <w:sz w:val="24"/>
          <w:szCs w:val="16"/>
        </w:rPr>
        <w:t>е</w:t>
      </w:r>
      <w:r w:rsidR="00A247E9">
        <w:rPr>
          <w:rFonts w:ascii="Times New Roman" w:hAnsi="Times New Roman" w:cs="Times New Roman"/>
          <w:i/>
          <w:sz w:val="24"/>
          <w:szCs w:val="16"/>
        </w:rPr>
        <w:t>м</w:t>
      </w:r>
      <w:r w:rsidRPr="00781E34">
        <w:rPr>
          <w:rFonts w:ascii="Times New Roman" w:hAnsi="Times New Roman" w:cs="Times New Roman"/>
          <w:i/>
          <w:sz w:val="24"/>
          <w:szCs w:val="16"/>
        </w:rPr>
        <w:t xml:space="preserve">инаре, посвященном трансфертному ценообразованию, то есть установлению в сделках между взаимозависимыми лицами цен, отличных </w:t>
      </w:r>
      <w:proofErr w:type="gramStart"/>
      <w:r w:rsidRPr="00781E34">
        <w:rPr>
          <w:rFonts w:ascii="Times New Roman" w:hAnsi="Times New Roman" w:cs="Times New Roman"/>
          <w:i/>
          <w:sz w:val="24"/>
          <w:szCs w:val="16"/>
        </w:rPr>
        <w:t>от</w:t>
      </w:r>
      <w:proofErr w:type="gramEnd"/>
      <w:r w:rsidRPr="00781E34">
        <w:rPr>
          <w:rFonts w:ascii="Times New Roman" w:hAnsi="Times New Roman" w:cs="Times New Roman"/>
          <w:i/>
          <w:sz w:val="24"/>
          <w:szCs w:val="16"/>
        </w:rPr>
        <w:t xml:space="preserve"> рыночных. </w:t>
      </w:r>
    </w:p>
    <w:p w:rsidR="00781E34" w:rsidRPr="00781E34" w:rsidRDefault="00781E34" w:rsidP="0078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6"/>
        </w:rPr>
      </w:pPr>
      <w:r w:rsidRPr="00781E34">
        <w:rPr>
          <w:rFonts w:ascii="Times New Roman" w:hAnsi="Times New Roman" w:cs="Times New Roman"/>
          <w:i/>
          <w:sz w:val="24"/>
          <w:szCs w:val="16"/>
        </w:rPr>
        <w:t xml:space="preserve">Участвуйте в </w:t>
      </w:r>
      <w:r w:rsidR="00F93F99">
        <w:rPr>
          <w:rFonts w:ascii="Times New Roman" w:hAnsi="Times New Roman" w:cs="Times New Roman"/>
          <w:i/>
          <w:sz w:val="24"/>
          <w:szCs w:val="16"/>
        </w:rPr>
        <w:t>с</w:t>
      </w:r>
      <w:r w:rsidRPr="00781E34">
        <w:rPr>
          <w:rFonts w:ascii="Times New Roman" w:hAnsi="Times New Roman" w:cs="Times New Roman"/>
          <w:i/>
          <w:sz w:val="24"/>
          <w:szCs w:val="16"/>
        </w:rPr>
        <w:t>е</w:t>
      </w:r>
      <w:r w:rsidR="00F93F99">
        <w:rPr>
          <w:rFonts w:ascii="Times New Roman" w:hAnsi="Times New Roman" w:cs="Times New Roman"/>
          <w:i/>
          <w:sz w:val="24"/>
          <w:szCs w:val="16"/>
        </w:rPr>
        <w:t>м</w:t>
      </w:r>
      <w:r w:rsidRPr="00781E34">
        <w:rPr>
          <w:rFonts w:ascii="Times New Roman" w:hAnsi="Times New Roman" w:cs="Times New Roman"/>
          <w:i/>
          <w:sz w:val="24"/>
          <w:szCs w:val="16"/>
        </w:rPr>
        <w:t>инаре, и Вы узнаете:</w:t>
      </w:r>
    </w:p>
    <w:p w:rsidR="00781E34" w:rsidRPr="00781E34" w:rsidRDefault="00781E34" w:rsidP="00781E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 w:rsidRPr="00781E34">
        <w:rPr>
          <w:rFonts w:ascii="Times New Roman" w:hAnsi="Times New Roman" w:cs="Times New Roman"/>
          <w:i/>
          <w:sz w:val="24"/>
          <w:szCs w:val="16"/>
        </w:rPr>
        <w:t xml:space="preserve">какую информацию используют инспекторы для сопоставления условий сделок с </w:t>
      </w:r>
      <w:proofErr w:type="gramStart"/>
      <w:r w:rsidRPr="00781E34">
        <w:rPr>
          <w:rFonts w:ascii="Times New Roman" w:hAnsi="Times New Roman" w:cs="Times New Roman"/>
          <w:i/>
          <w:sz w:val="24"/>
          <w:szCs w:val="16"/>
        </w:rPr>
        <w:t>рыночными</w:t>
      </w:r>
      <w:proofErr w:type="gramEnd"/>
      <w:r w:rsidRPr="00781E34">
        <w:rPr>
          <w:rFonts w:ascii="Times New Roman" w:hAnsi="Times New Roman" w:cs="Times New Roman"/>
          <w:i/>
          <w:sz w:val="24"/>
          <w:szCs w:val="16"/>
        </w:rPr>
        <w:t>;</w:t>
      </w:r>
    </w:p>
    <w:p w:rsidR="00781E34" w:rsidRPr="00781E34" w:rsidRDefault="00781E34" w:rsidP="00781E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 w:rsidRPr="00781E34">
        <w:rPr>
          <w:rFonts w:ascii="Times New Roman" w:hAnsi="Times New Roman" w:cs="Times New Roman"/>
          <w:i/>
          <w:sz w:val="24"/>
          <w:szCs w:val="16"/>
        </w:rPr>
        <w:t>как на практике используются методы - сопоставимых рыночных цен, цены последующей реализации, затратный метод, сопоставимой рентабельности, распределения прибыли;</w:t>
      </w:r>
    </w:p>
    <w:p w:rsidR="00781E34" w:rsidRPr="00781E34" w:rsidRDefault="00781E34" w:rsidP="00781E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 w:rsidRPr="00781E34">
        <w:rPr>
          <w:rFonts w:ascii="Times New Roman" w:hAnsi="Times New Roman" w:cs="Times New Roman"/>
          <w:i/>
          <w:sz w:val="24"/>
          <w:szCs w:val="16"/>
        </w:rPr>
        <w:t>когда возникает право на проведение симметричных корректировок у другой стороны сделки.</w:t>
      </w:r>
    </w:p>
    <w:p w:rsidR="00781E34" w:rsidRPr="00781E34" w:rsidRDefault="00781E34" w:rsidP="0078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6"/>
          <w:lang w:eastAsia="ru-RU"/>
        </w:rPr>
      </w:pPr>
      <w:r w:rsidRPr="00781E34">
        <w:rPr>
          <w:rFonts w:ascii="Times New Roman" w:hAnsi="Times New Roman" w:cs="Times New Roman"/>
          <w:i/>
          <w:sz w:val="24"/>
          <w:szCs w:val="16"/>
          <w:lang w:eastAsia="ru-RU"/>
        </w:rPr>
        <w:t>Также лектор проанализирует свежую судебную практику по трансфертному ценообразованию.</w:t>
      </w:r>
    </w:p>
    <w:p w:rsidR="00781E34" w:rsidRDefault="00781E34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81E34" w:rsidRPr="0015107E" w:rsidRDefault="00781E34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 Специфика признания лиц </w:t>
      </w:r>
      <w:proofErr w:type="gramStart"/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взаимозависимыми</w:t>
      </w:r>
      <w:proofErr w:type="gramEnd"/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Порядок и примеры определения доли участия одной организации в другой (физические лица в организации).</w:t>
      </w: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взаимозависимыми.</w:t>
      </w: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</w:t>
      </w:r>
      <w:proofErr w:type="gramStart"/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 о методах, используемых для целей налогообложения доходов в сделках между взаимозависимые лица.</w:t>
      </w:r>
      <w:proofErr w:type="gramEnd"/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Примеры в использовании:</w:t>
      </w:r>
    </w:p>
    <w:p w:rsidR="004A210A" w:rsidRPr="004A210A" w:rsidRDefault="004A210A" w:rsidP="004A21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 сопоставимых рыночных цен;</w:t>
      </w:r>
    </w:p>
    <w:p w:rsidR="004A210A" w:rsidRPr="004A210A" w:rsidRDefault="004A210A" w:rsidP="004A21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 цены последующей реализации;</w:t>
      </w:r>
    </w:p>
    <w:p w:rsidR="004A210A" w:rsidRPr="004A210A" w:rsidRDefault="004A210A" w:rsidP="004A21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затратный метод;</w:t>
      </w:r>
    </w:p>
    <w:p w:rsidR="004A210A" w:rsidRPr="004A210A" w:rsidRDefault="004A210A" w:rsidP="004A21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 сопоставимой рентабельности;</w:t>
      </w:r>
    </w:p>
    <w:p w:rsidR="004A210A" w:rsidRPr="004A210A" w:rsidRDefault="004A210A" w:rsidP="004A21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 распределения прибыли.</w:t>
      </w: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Уведомление о контролируемых сделках.</w:t>
      </w: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 Симметричные корректировки.</w:t>
      </w:r>
    </w:p>
    <w:p w:rsidR="004A210A" w:rsidRPr="004A210A" w:rsidRDefault="004A210A" w:rsidP="004A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1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 Судебная практика по трансфертному ценообразованию.</w:t>
      </w:r>
    </w:p>
    <w:p w:rsidR="005D7F12" w:rsidRPr="00B747C2" w:rsidRDefault="005D7F1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E47E3F" w:rsidRPr="00E47E3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A210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B1CF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511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565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295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552BE6" w:rsidRPr="00ED237C" w:rsidTr="00552BE6">
        <w:tc>
          <w:tcPr>
            <w:tcW w:w="5249" w:type="dxa"/>
            <w:shd w:val="clear" w:color="auto" w:fill="auto"/>
            <w:vAlign w:val="center"/>
          </w:tcPr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2" w:name="_GoBack" w:colFirst="0" w:colLast="1"/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552BE6" w:rsidRP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Регистрация на семинар: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Тел.: (4812) 701-202; 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сот.60-67-27;   8-910-117-83-97</w:t>
            </w: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umc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icvibor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.ru</w:t>
              </w:r>
            </w:hyperlink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52BE6" w:rsidRDefault="0055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</w:tc>
      </w:tr>
      <w:tr w:rsidR="00432081" w:rsidRPr="00ED237C" w:rsidTr="00552BE6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bookmarkEnd w:id="2"/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A77"/>
    <w:multiLevelType w:val="hybridMultilevel"/>
    <w:tmpl w:val="83AC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2A0F"/>
    <w:multiLevelType w:val="hybridMultilevel"/>
    <w:tmpl w:val="5CD84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5052"/>
    <w:multiLevelType w:val="hybridMultilevel"/>
    <w:tmpl w:val="65D4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C341C"/>
    <w:multiLevelType w:val="hybridMultilevel"/>
    <w:tmpl w:val="C20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02030"/>
    <w:multiLevelType w:val="hybridMultilevel"/>
    <w:tmpl w:val="271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95FFB"/>
    <w:multiLevelType w:val="hybridMultilevel"/>
    <w:tmpl w:val="CC14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95E9B"/>
    <w:multiLevelType w:val="hybridMultilevel"/>
    <w:tmpl w:val="1408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7EBC"/>
    <w:multiLevelType w:val="hybridMultilevel"/>
    <w:tmpl w:val="A24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70FB6"/>
    <w:rsid w:val="0009066A"/>
    <w:rsid w:val="000B296D"/>
    <w:rsid w:val="000B56CA"/>
    <w:rsid w:val="000C4493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107E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7630C"/>
    <w:rsid w:val="0028574A"/>
    <w:rsid w:val="002A3C2D"/>
    <w:rsid w:val="002B0150"/>
    <w:rsid w:val="002B1CF5"/>
    <w:rsid w:val="002B30FC"/>
    <w:rsid w:val="002C6DE8"/>
    <w:rsid w:val="002C6E11"/>
    <w:rsid w:val="002D0DA9"/>
    <w:rsid w:val="00316A30"/>
    <w:rsid w:val="00317255"/>
    <w:rsid w:val="0032480E"/>
    <w:rsid w:val="003271DD"/>
    <w:rsid w:val="00327994"/>
    <w:rsid w:val="00340D48"/>
    <w:rsid w:val="00344BFE"/>
    <w:rsid w:val="003502B8"/>
    <w:rsid w:val="00356826"/>
    <w:rsid w:val="00363E47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471A3"/>
    <w:rsid w:val="00466E0D"/>
    <w:rsid w:val="00484075"/>
    <w:rsid w:val="0049413B"/>
    <w:rsid w:val="004A210A"/>
    <w:rsid w:val="004A2F72"/>
    <w:rsid w:val="004A4A59"/>
    <w:rsid w:val="004B5553"/>
    <w:rsid w:val="004C3200"/>
    <w:rsid w:val="004D0133"/>
    <w:rsid w:val="004D0A79"/>
    <w:rsid w:val="004D2620"/>
    <w:rsid w:val="004D6B6D"/>
    <w:rsid w:val="004D6C6C"/>
    <w:rsid w:val="004D7D67"/>
    <w:rsid w:val="005236CF"/>
    <w:rsid w:val="0052614E"/>
    <w:rsid w:val="00531E5A"/>
    <w:rsid w:val="0054224B"/>
    <w:rsid w:val="00544E2E"/>
    <w:rsid w:val="00552BE6"/>
    <w:rsid w:val="0055451E"/>
    <w:rsid w:val="0056114D"/>
    <w:rsid w:val="00564224"/>
    <w:rsid w:val="00592B26"/>
    <w:rsid w:val="005A12DD"/>
    <w:rsid w:val="005A4CA7"/>
    <w:rsid w:val="005C05B8"/>
    <w:rsid w:val="005D5A7C"/>
    <w:rsid w:val="005D7F12"/>
    <w:rsid w:val="005E24A5"/>
    <w:rsid w:val="005F61D0"/>
    <w:rsid w:val="0062154B"/>
    <w:rsid w:val="00625634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531F"/>
    <w:rsid w:val="006F3CA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4202"/>
    <w:rsid w:val="00781E34"/>
    <w:rsid w:val="007858EB"/>
    <w:rsid w:val="007C65AA"/>
    <w:rsid w:val="007D00FB"/>
    <w:rsid w:val="007E1976"/>
    <w:rsid w:val="007E4F83"/>
    <w:rsid w:val="007F4C75"/>
    <w:rsid w:val="00804676"/>
    <w:rsid w:val="00806E60"/>
    <w:rsid w:val="0081185B"/>
    <w:rsid w:val="008177E3"/>
    <w:rsid w:val="00821FC0"/>
    <w:rsid w:val="00824AA8"/>
    <w:rsid w:val="00837215"/>
    <w:rsid w:val="00845DF4"/>
    <w:rsid w:val="0085674A"/>
    <w:rsid w:val="008614EE"/>
    <w:rsid w:val="0086293D"/>
    <w:rsid w:val="00862B15"/>
    <w:rsid w:val="008A0CDC"/>
    <w:rsid w:val="008B1F98"/>
    <w:rsid w:val="008B4FCF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5A62"/>
    <w:rsid w:val="009C6984"/>
    <w:rsid w:val="00A01984"/>
    <w:rsid w:val="00A17999"/>
    <w:rsid w:val="00A24632"/>
    <w:rsid w:val="00A247E9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1078"/>
    <w:rsid w:val="00AA6CB9"/>
    <w:rsid w:val="00AC7D87"/>
    <w:rsid w:val="00AD03EB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D8"/>
    <w:rsid w:val="00B951E7"/>
    <w:rsid w:val="00BA4647"/>
    <w:rsid w:val="00BB7FF0"/>
    <w:rsid w:val="00BC108A"/>
    <w:rsid w:val="00BD50C3"/>
    <w:rsid w:val="00BE3CF6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A2597"/>
    <w:rsid w:val="00CB03F2"/>
    <w:rsid w:val="00CC0537"/>
    <w:rsid w:val="00CC23D8"/>
    <w:rsid w:val="00CE13B7"/>
    <w:rsid w:val="00CF1764"/>
    <w:rsid w:val="00CF7DA0"/>
    <w:rsid w:val="00D30FB6"/>
    <w:rsid w:val="00D37EE5"/>
    <w:rsid w:val="00D53DCB"/>
    <w:rsid w:val="00D66068"/>
    <w:rsid w:val="00D7026B"/>
    <w:rsid w:val="00D87BCF"/>
    <w:rsid w:val="00D92EEF"/>
    <w:rsid w:val="00DA4157"/>
    <w:rsid w:val="00DA7ED1"/>
    <w:rsid w:val="00DB48BF"/>
    <w:rsid w:val="00DB75E2"/>
    <w:rsid w:val="00DE2936"/>
    <w:rsid w:val="00DE5C7E"/>
    <w:rsid w:val="00DF5DDD"/>
    <w:rsid w:val="00E1259C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3F99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10</cp:revision>
  <cp:lastPrinted>2016-08-03T07:59:00Z</cp:lastPrinted>
  <dcterms:created xsi:type="dcterms:W3CDTF">2018-01-12T13:27:00Z</dcterms:created>
  <dcterms:modified xsi:type="dcterms:W3CDTF">2018-01-23T11:30:00Z</dcterms:modified>
</cp:coreProperties>
</file>